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C1DE8" w14:textId="032EAA93" w:rsidR="00E85D94" w:rsidRDefault="00172B91" w:rsidP="00E85D94">
      <w:pPr>
        <w:rPr>
          <w:rFonts w:ascii="Arial" w:hAnsi="Arial" w:cs="Arial"/>
        </w:rPr>
      </w:pPr>
      <w:r>
        <w:rPr>
          <w:rFonts w:ascii="Arial" w:hAnsi="Arial"/>
          <w:noProof/>
        </w:rPr>
        <w:drawing>
          <wp:inline distT="0" distB="0" distL="0" distR="0" wp14:anchorId="48523EF0" wp14:editId="5F7FDFAB">
            <wp:extent cx="5912526" cy="15322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a:extLst>
                        <a:ext uri="{28A0092B-C50C-407E-A947-70E740481C1C}">
                          <a14:useLocalDpi xmlns:a14="http://schemas.microsoft.com/office/drawing/2010/main" val="0"/>
                        </a:ext>
                      </a:extLst>
                    </a:blip>
                    <a:stretch>
                      <a:fillRect/>
                    </a:stretch>
                  </pic:blipFill>
                  <pic:spPr>
                    <a:xfrm>
                      <a:off x="0" y="0"/>
                      <a:ext cx="5912526" cy="1532255"/>
                    </a:xfrm>
                    <a:prstGeom prst="rect">
                      <a:avLst/>
                    </a:prstGeom>
                  </pic:spPr>
                </pic:pic>
              </a:graphicData>
            </a:graphic>
          </wp:inline>
        </w:drawing>
      </w:r>
    </w:p>
    <w:p w14:paraId="702438CD" w14:textId="77777777" w:rsidR="00E85D94" w:rsidRDefault="00E85D94" w:rsidP="00E85D94">
      <w:pPr>
        <w:rPr>
          <w:rFonts w:ascii="Arial" w:hAnsi="Arial" w:cs="Arial"/>
        </w:rPr>
      </w:pPr>
    </w:p>
    <w:p w14:paraId="38A4036A" w14:textId="77777777" w:rsidR="00E85D94" w:rsidRPr="00C2183A" w:rsidRDefault="00E85D94" w:rsidP="00E85D94">
      <w:pPr>
        <w:rPr>
          <w:rFonts w:ascii="Arial" w:hAnsi="Arial" w:cs="Arial"/>
        </w:rPr>
      </w:pPr>
      <w:r>
        <w:rPr>
          <w:rFonts w:ascii="Arial" w:hAnsi="Arial"/>
        </w:rPr>
        <w:t>Từ: Ban Giám hiệu</w:t>
      </w:r>
      <w:r>
        <w:rPr>
          <w:rFonts w:ascii="Arial" w:hAnsi="Arial"/>
        </w:rPr>
        <w:br/>
        <w:t>Gửi: Các bạn học sinh</w:t>
      </w:r>
      <w:r>
        <w:rPr>
          <w:rFonts w:ascii="Arial" w:hAnsi="Arial"/>
        </w:rPr>
        <w:br/>
        <w:t xml:space="preserve">Chủ đề: Hãy dành ra 90 giây để tham gia thế hệ cứu sinh!  </w:t>
      </w:r>
    </w:p>
    <w:p w14:paraId="0723C590" w14:textId="77777777" w:rsidR="00E85D94" w:rsidRPr="00172B91" w:rsidRDefault="00E85D94" w:rsidP="00E85D94">
      <w:pPr>
        <w:spacing w:after="0" w:line="240" w:lineRule="auto"/>
        <w:rPr>
          <w:rFonts w:ascii="Arial" w:hAnsi="Arial" w:cs="Arial"/>
          <w:b/>
          <w:bCs/>
          <w:i/>
          <w:iCs/>
          <w:color w:val="C00000"/>
        </w:rPr>
      </w:pPr>
      <w:r>
        <w:rPr>
          <w:rFonts w:ascii="Arial" w:hAnsi="Arial"/>
          <w:b/>
          <w:bCs/>
          <w:i/>
          <w:iCs/>
          <w:color w:val="C00000"/>
        </w:rPr>
        <w:t>CPR (Cardiopulmonary Resuscitation; Hồi sinh tim phổi) nhấn ngực đơn thuần – Ai cũng làm được. Ai cũng nên làm!</w:t>
      </w:r>
    </w:p>
    <w:p w14:paraId="025EE6CE" w14:textId="77777777" w:rsidR="00E85D94" w:rsidRPr="006E2727" w:rsidRDefault="00E85D94" w:rsidP="00E85D94">
      <w:pPr>
        <w:spacing w:after="0" w:line="240" w:lineRule="auto"/>
        <w:ind w:left="-360"/>
        <w:rPr>
          <w:rFonts w:ascii="Arial" w:hAnsi="Arial" w:cs="Arial"/>
          <w:b/>
          <w:bCs/>
          <w:i/>
          <w:iCs/>
        </w:rPr>
      </w:pPr>
    </w:p>
    <w:p w14:paraId="0DC916E0" w14:textId="2F14E24A" w:rsidR="00E85D94" w:rsidRPr="00C2183A" w:rsidRDefault="00E85D94" w:rsidP="00E85D94">
      <w:pPr>
        <w:rPr>
          <w:rFonts w:ascii="Arial" w:hAnsi="Arial" w:cs="Arial"/>
        </w:rPr>
      </w:pPr>
      <w:r>
        <w:rPr>
          <w:rFonts w:ascii="Arial" w:hAnsi="Arial"/>
        </w:rPr>
        <w:t>Tôi đang đề nghị các bạn giúp sức để giải quyết một mối lo ngại về sức khỏe tác động đến toàn</w:t>
      </w:r>
      <w:r w:rsidR="00D8418F" w:rsidRPr="00D8418F">
        <w:rPr>
          <w:rFonts w:ascii="Arial" w:hAnsi="Arial"/>
        </w:rPr>
        <w:t> </w:t>
      </w:r>
      <w:r>
        <w:rPr>
          <w:rFonts w:ascii="Arial" w:hAnsi="Arial"/>
        </w:rPr>
        <w:t>bộ cộng đồng chúng ta. Bạn có biết 70 phần trăm ca ngưng tim ngoài bệnh viện xảy ra tại</w:t>
      </w:r>
      <w:r w:rsidR="00D8418F" w:rsidRPr="00D8418F">
        <w:rPr>
          <w:rFonts w:ascii="Arial" w:hAnsi="Arial"/>
        </w:rPr>
        <w:t> </w:t>
      </w:r>
      <w:r>
        <w:rPr>
          <w:rFonts w:ascii="Arial" w:hAnsi="Arial"/>
        </w:rPr>
        <w:t>nhà không? Nói theo kiểu thống kê, nếu bạn được đề nghị giúp thực hiện CPR trong trường hợp khẩn cấp, rất có thể bạn sẽ đang cố cứu mạng những người thân yêu của mình: cha mẹ, anh chị em hoặc bạn bè. Nếu thực hiện CPR, cơ hội sống sót của một người sẽ tăng gấp đôi hoặc thậm chí gấp ba. Các bạn học sinh đóng vai trò không thể thiếu trong việc tăng khả năng sống sót sau ngưng tim. Chúng tôi đang đề nghị toàn thể các bạn học sinh dành ra 90 giây trong ngày để học những kỹ năng cứu sinh CPR nhấn ngực đơn thuần.</w:t>
      </w:r>
    </w:p>
    <w:p w14:paraId="767F3F07" w14:textId="7ED462BB" w:rsidR="00E85D94" w:rsidRPr="00C2183A" w:rsidRDefault="00E85D94" w:rsidP="00E85D94">
      <w:pPr>
        <w:rPr>
          <w:rFonts w:ascii="Arial" w:hAnsi="Arial" w:cs="Arial"/>
        </w:rPr>
      </w:pPr>
      <w:r>
        <w:rPr>
          <w:rFonts w:ascii="Arial" w:hAnsi="Arial"/>
        </w:rPr>
        <w:t>Tuần lễ nhận thức quốc gia về CPR và AED (automated external defibrillator; máy khử rung tim</w:t>
      </w:r>
      <w:r w:rsidR="00D8418F" w:rsidRPr="00D8418F">
        <w:rPr>
          <w:rFonts w:ascii="Arial" w:hAnsi="Arial"/>
        </w:rPr>
        <w:t> </w:t>
      </w:r>
      <w:r>
        <w:rPr>
          <w:rFonts w:ascii="Arial" w:hAnsi="Arial"/>
        </w:rPr>
        <w:t xml:space="preserve">bên ngoài tự động). Chúng tôi rất vui mừng được hỗ trợ American Heart Association và sứ mệnh quan trọng của hiệp hội trong việc tăng khả năng sống sót sau ngưng tim. Chúng tôi đang đề nghị toàn thể thành viên trong cộng đồng chúng ta dành ra 90 giây trong ngày để học những kỹ năng cứu sinh </w:t>
      </w:r>
      <w:r>
        <w:rPr>
          <w:rFonts w:ascii="Arial" w:hAnsi="Arial"/>
          <w:b/>
          <w:i/>
        </w:rPr>
        <w:t>CPR nhấn ngực đơn thuần</w:t>
      </w:r>
      <w:r>
        <w:rPr>
          <w:rFonts w:ascii="Arial" w:hAnsi="Arial"/>
        </w:rPr>
        <w:t>.</w:t>
      </w:r>
    </w:p>
    <w:p w14:paraId="0AA1F478" w14:textId="4742646B" w:rsidR="00E85D94" w:rsidRPr="00C2183A" w:rsidRDefault="00E85D94" w:rsidP="00E85D94">
      <w:pPr>
        <w:rPr>
          <w:rFonts w:ascii="Arial" w:hAnsi="Arial" w:cs="Arial"/>
        </w:rPr>
      </w:pPr>
      <w:r>
        <w:rPr>
          <w:rFonts w:ascii="Arial" w:hAnsi="Arial"/>
        </w:rPr>
        <w:t xml:space="preserve">Chỉ trong 90 giây, bạn có thể học hai bước đơn giản để thực hiện CPR nhấn ngực đơn thuần. Nhấp vào đây để xem </w:t>
      </w:r>
      <w:hyperlink r:id="rId11" w:history="1">
        <w:r>
          <w:rPr>
            <w:rStyle w:val="Hyperlink"/>
            <w:rFonts w:ascii="Arial" w:hAnsi="Arial"/>
            <w:b/>
          </w:rPr>
          <w:t>video CPR nhấn ngực đơn thuần</w:t>
        </w:r>
      </w:hyperlink>
    </w:p>
    <w:p w14:paraId="022C5C11" w14:textId="646283C4" w:rsidR="00E85D94" w:rsidRPr="00C2183A" w:rsidRDefault="00E85D94" w:rsidP="00E85D94">
      <w:pPr>
        <w:spacing w:after="0" w:line="240" w:lineRule="auto"/>
        <w:rPr>
          <w:rFonts w:ascii="Arial" w:hAnsi="Arial" w:cs="Arial"/>
        </w:rPr>
      </w:pPr>
      <w:r>
        <w:rPr>
          <w:rFonts w:ascii="Arial" w:hAnsi="Arial"/>
        </w:rPr>
        <w:t xml:space="preserve">Hãy xem video này bất cứ lúc nào. Sau đó chia sẻ liên kết với gia đình và bạn bè. </w:t>
      </w:r>
      <w:r>
        <w:rPr>
          <w:rFonts w:ascii="Arial" w:hAnsi="Arial"/>
        </w:rPr>
        <w:br/>
        <w:t>Chúng tôi mong rằng 100% các bạn học sinh sẽ tham gia.</w:t>
      </w:r>
    </w:p>
    <w:p w14:paraId="7AD49BB0" w14:textId="77777777" w:rsidR="00E85D94" w:rsidRPr="00C2183A" w:rsidRDefault="00E85D94" w:rsidP="00E85D94">
      <w:pPr>
        <w:spacing w:after="0" w:line="240" w:lineRule="auto"/>
        <w:rPr>
          <w:rFonts w:ascii="Arial" w:hAnsi="Arial" w:cs="Arial"/>
        </w:rPr>
      </w:pPr>
    </w:p>
    <w:p w14:paraId="4965B2E3" w14:textId="77777777" w:rsidR="00E85D94" w:rsidRPr="00172B91" w:rsidRDefault="00E85D94" w:rsidP="00E85D94">
      <w:pPr>
        <w:spacing w:after="0" w:line="240" w:lineRule="auto"/>
        <w:rPr>
          <w:rFonts w:ascii="Arial" w:hAnsi="Arial" w:cs="Arial"/>
          <w:b/>
          <w:i/>
          <w:color w:val="C00000"/>
        </w:rPr>
      </w:pPr>
      <w:r>
        <w:rPr>
          <w:rFonts w:ascii="Arial" w:hAnsi="Arial"/>
          <w:b/>
          <w:i/>
          <w:color w:val="C00000"/>
        </w:rPr>
        <w:t>Cảm ơn các bạn vì đã học cách cứu một sinh mạng!</w:t>
      </w:r>
    </w:p>
    <w:p w14:paraId="5D8C9A49" w14:textId="77777777" w:rsidR="00E85D94" w:rsidRPr="006E2727" w:rsidRDefault="00E85D94" w:rsidP="00E85D94">
      <w:pPr>
        <w:ind w:left="-180"/>
        <w:rPr>
          <w:rFonts w:ascii="Arial" w:hAnsi="Arial" w:cs="Arial"/>
        </w:rPr>
      </w:pPr>
    </w:p>
    <w:p w14:paraId="7607CAF7" w14:textId="77777777" w:rsidR="00E85D94" w:rsidRPr="006E2727" w:rsidRDefault="00E85D94" w:rsidP="00E85D94">
      <w:pPr>
        <w:ind w:left="-180"/>
        <w:rPr>
          <w:rFonts w:ascii="Arial" w:hAnsi="Arial" w:cs="Arial"/>
        </w:rPr>
      </w:pPr>
    </w:p>
    <w:p w14:paraId="24026DE1" w14:textId="77777777" w:rsidR="001A3D7B" w:rsidRDefault="001A3D7B"/>
    <w:sectPr w:rsidR="001A3D7B" w:rsidSect="00FD1F7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27AA2" w14:textId="77777777" w:rsidR="00700279" w:rsidRDefault="00700279" w:rsidP="00700279">
      <w:pPr>
        <w:spacing w:after="0" w:line="240" w:lineRule="auto"/>
      </w:pPr>
      <w:r>
        <w:separator/>
      </w:r>
    </w:p>
  </w:endnote>
  <w:endnote w:type="continuationSeparator" w:id="0">
    <w:p w14:paraId="2FB08E0E" w14:textId="77777777" w:rsidR="00700279" w:rsidRDefault="00700279" w:rsidP="00700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A5872" w14:textId="77777777" w:rsidR="00700279" w:rsidRDefault="00700279" w:rsidP="00700279">
      <w:pPr>
        <w:spacing w:after="0" w:line="240" w:lineRule="auto"/>
      </w:pPr>
      <w:r>
        <w:separator/>
      </w:r>
    </w:p>
  </w:footnote>
  <w:footnote w:type="continuationSeparator" w:id="0">
    <w:p w14:paraId="5B6206DF" w14:textId="77777777" w:rsidR="00700279" w:rsidRDefault="00700279" w:rsidP="0070027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D94"/>
    <w:rsid w:val="001341C4"/>
    <w:rsid w:val="00172B91"/>
    <w:rsid w:val="001A3D7B"/>
    <w:rsid w:val="00236A48"/>
    <w:rsid w:val="004123F0"/>
    <w:rsid w:val="00700279"/>
    <w:rsid w:val="00AE607C"/>
    <w:rsid w:val="00D55194"/>
    <w:rsid w:val="00D8418F"/>
    <w:rsid w:val="00E85D94"/>
    <w:rsid w:val="00F92664"/>
    <w:rsid w:val="00FD1F74"/>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922D22"/>
  <w14:defaultImageDpi w14:val="32767"/>
  <w15:chartTrackingRefBased/>
  <w15:docId w15:val="{4A2F91D0-8096-0447-BAEB-5DBA9828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E85D94"/>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85D94"/>
    <w:rPr>
      <w:color w:val="0563C1" w:themeColor="hyperlink"/>
      <w:u w:val="single"/>
    </w:rPr>
  </w:style>
  <w:style w:type="paragraph" w:styleId="BalloonText">
    <w:name w:val="Balloon Text"/>
    <w:basedOn w:val="Normal"/>
    <w:link w:val="BalloonTextChar"/>
    <w:uiPriority w:val="99"/>
    <w:semiHidden/>
    <w:unhideWhenUsed/>
    <w:rsid w:val="001341C4"/>
    <w:pPr>
      <w:spacing w:after="0" w:line="240" w:lineRule="auto"/>
    </w:pPr>
    <w:rPr>
      <w:rFonts w:ascii="Arial" w:hAnsi="Times New Roman" w:cs="Times New Roman"/>
      <w:sz w:val="18"/>
      <w:szCs w:val="18"/>
    </w:rPr>
  </w:style>
  <w:style w:type="character" w:customStyle="1" w:styleId="BalloonTextChar">
    <w:name w:val="Balloon Text Char"/>
    <w:basedOn w:val="DefaultParagraphFont"/>
    <w:link w:val="BalloonText"/>
    <w:uiPriority w:val="99"/>
    <w:semiHidden/>
    <w:rsid w:val="001341C4"/>
    <w:rPr>
      <w:rFonts w:ascii="Arial" w:hAnsi="Times New Roman" w:cs="Times New Roman"/>
      <w:sz w:val="18"/>
      <w:szCs w:val="18"/>
    </w:rPr>
  </w:style>
  <w:style w:type="paragraph" w:styleId="Revision">
    <w:name w:val="Revision"/>
    <w:hidden/>
    <w:uiPriority w:val="99"/>
    <w:semiHidden/>
    <w:rsid w:val="00D55194"/>
    <w:rPr>
      <w:sz w:val="22"/>
      <w:szCs w:val="22"/>
    </w:rPr>
  </w:style>
  <w:style w:type="character" w:styleId="CommentReference">
    <w:name w:val="annotation reference"/>
    <w:basedOn w:val="DefaultParagraphFont"/>
    <w:uiPriority w:val="99"/>
    <w:semiHidden/>
    <w:unhideWhenUsed/>
    <w:rsid w:val="00D55194"/>
    <w:rPr>
      <w:sz w:val="16"/>
      <w:szCs w:val="16"/>
    </w:rPr>
  </w:style>
  <w:style w:type="paragraph" w:styleId="CommentText">
    <w:name w:val="annotation text"/>
    <w:basedOn w:val="Normal"/>
    <w:link w:val="CommentTextChar"/>
    <w:uiPriority w:val="99"/>
    <w:semiHidden/>
    <w:unhideWhenUsed/>
    <w:rsid w:val="00D55194"/>
    <w:pPr>
      <w:spacing w:line="240" w:lineRule="auto"/>
    </w:pPr>
    <w:rPr>
      <w:sz w:val="20"/>
      <w:szCs w:val="20"/>
    </w:rPr>
  </w:style>
  <w:style w:type="character" w:customStyle="1" w:styleId="CommentTextChar">
    <w:name w:val="Comment Text Char"/>
    <w:basedOn w:val="DefaultParagraphFont"/>
    <w:link w:val="CommentText"/>
    <w:uiPriority w:val="99"/>
    <w:semiHidden/>
    <w:rsid w:val="00D55194"/>
    <w:rPr>
      <w:sz w:val="20"/>
      <w:szCs w:val="20"/>
    </w:rPr>
  </w:style>
  <w:style w:type="paragraph" w:styleId="CommentSubject">
    <w:name w:val="annotation subject"/>
    <w:basedOn w:val="CommentText"/>
    <w:next w:val="CommentText"/>
    <w:link w:val="CommentSubjectChar"/>
    <w:uiPriority w:val="99"/>
    <w:semiHidden/>
    <w:unhideWhenUsed/>
    <w:rsid w:val="00D55194"/>
    <w:rPr>
      <w:b/>
      <w:bCs/>
    </w:rPr>
  </w:style>
  <w:style w:type="character" w:customStyle="1" w:styleId="CommentSubjectChar">
    <w:name w:val="Comment Subject Char"/>
    <w:basedOn w:val="CommentTextChar"/>
    <w:link w:val="CommentSubject"/>
    <w:uiPriority w:val="99"/>
    <w:semiHidden/>
    <w:rsid w:val="00D55194"/>
    <w:rPr>
      <w:b/>
      <w:bCs/>
      <w:sz w:val="20"/>
      <w:szCs w:val="20"/>
    </w:rPr>
  </w:style>
  <w:style w:type="paragraph" w:styleId="Header">
    <w:name w:val="header"/>
    <w:basedOn w:val="Normal"/>
    <w:link w:val="HeaderChar"/>
    <w:uiPriority w:val="99"/>
    <w:unhideWhenUsed/>
    <w:rsid w:val="007002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0279"/>
    <w:rPr>
      <w:sz w:val="22"/>
      <w:szCs w:val="22"/>
    </w:rPr>
  </w:style>
  <w:style w:type="paragraph" w:styleId="Footer">
    <w:name w:val="footer"/>
    <w:basedOn w:val="Normal"/>
    <w:link w:val="FooterChar"/>
    <w:uiPriority w:val="99"/>
    <w:unhideWhenUsed/>
    <w:rsid w:val="007002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027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youtube.com/watch?v=pk53b_eweyk&amp;index=1&amp;list=PL7A68846B17049716"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majorFont>
      <a:minorFont>
        <a:latin typeface="Arial"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128AAAF824AD4C9CF079AF27557FF1" ma:contentTypeVersion="14" ma:contentTypeDescription="Create a new document." ma:contentTypeScope="" ma:versionID="57b6de118bb0e0dfd7ee9fd2ec735549">
  <xsd:schema xmlns:xsd="http://www.w3.org/2001/XMLSchema" xmlns:xs="http://www.w3.org/2001/XMLSchema" xmlns:p="http://schemas.microsoft.com/office/2006/metadata/properties" xmlns:ns2="a1bd1de7-fa63-4cdf-9455-69802378d7e9" xmlns:ns3="50f35fc7-c1b3-49e0-8666-5467ab77f1cc" targetNamespace="http://schemas.microsoft.com/office/2006/metadata/properties" ma:root="true" ma:fieldsID="8538406aec541c433e3640ae898a0f5f" ns2:_="" ns3:_="">
    <xsd:import namespace="a1bd1de7-fa63-4cdf-9455-69802378d7e9"/>
    <xsd:import namespace="50f35fc7-c1b3-49e0-8666-5467ab77f1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bd1de7-fa63-4cdf-9455-69802378d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f35fc7-c1b3-49e0-8666-5467ab77f1c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f4f22ede-e726-4d3d-b195-8dfd25ae0d91" ContentTypeId="0x01" PreviousValue="fals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758433-9406-4BFC-913B-B40714A27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bd1de7-fa63-4cdf-9455-69802378d7e9"/>
    <ds:schemaRef ds:uri="50f35fc7-c1b3-49e0-8666-5467ab77f1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04D83A-0083-4C72-82B3-B009D0FF214B}">
  <ds:schemaRefs>
    <ds:schemaRef ds:uri="http://schemas.microsoft.com/sharepoint/v3/contenttype/forms"/>
  </ds:schemaRefs>
</ds:datastoreItem>
</file>

<file path=customXml/itemProps3.xml><?xml version="1.0" encoding="utf-8"?>
<ds:datastoreItem xmlns:ds="http://schemas.openxmlformats.org/officeDocument/2006/customXml" ds:itemID="{BF8EE023-6219-44A7-9D91-B6A025BA2C2D}">
  <ds:schemaRefs>
    <ds:schemaRef ds:uri="Microsoft.SharePoint.Taxonomy.ContentTypeSync"/>
  </ds:schemaRefs>
</ds:datastoreItem>
</file>

<file path=customXml/itemProps4.xml><?xml version="1.0" encoding="utf-8"?>
<ds:datastoreItem xmlns:ds="http://schemas.openxmlformats.org/officeDocument/2006/customXml" ds:itemID="{601861E6-4DDC-4B35-9194-78334B9E576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260</Words>
  <Characters>1482</Characters>
  <Application>Microsoft Office Word</Application>
  <DocSecurity>0</DocSecurity>
  <Lines>12</Lines>
  <Paragraphs>3</Paragraphs>
  <ScaleCrop>false</ScaleCrop>
  <Company/>
  <LinksUpToDate>false</LinksUpToDate>
  <CharactersWithSpaces>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Cox, Kailyn</dc:creator>
  <cp:keywords/>
  <dc:description/>
  <cp:lastModifiedBy>Gonzalo Perez</cp:lastModifiedBy>
  <cp:revision>3</cp:revision>
  <dcterms:created xsi:type="dcterms:W3CDTF">2022-07-25T21:39:00Z</dcterms:created>
  <dcterms:modified xsi:type="dcterms:W3CDTF">2022-08-02T14:47:00Z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0x0101009F128AAAF824AD4C9CF079AF27557FF1</vt:lpwstr>
  </property>
</Properties>
</file>